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6DC880F6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For use by D-SNPs working with </w:t>
      </w:r>
      <w:r w:rsidR="009900F0">
        <w:rPr>
          <w:rFonts w:ascii="Tahoma" w:hAnsi="Tahoma" w:cs="Tahoma"/>
          <w:bCs/>
        </w:rPr>
        <w:t>s</w:t>
      </w:r>
      <w:r>
        <w:rPr>
          <w:rFonts w:ascii="Tahoma" w:hAnsi="Tahoma" w:cs="Tahoma"/>
          <w:bCs/>
        </w:rPr>
        <w:t>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11FC3D51" w:rsidR="00216D51" w:rsidRPr="00E171B2" w:rsidRDefault="00216D51" w:rsidP="001E584E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40085391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592D00">
        <w:rPr>
          <w:rFonts w:ascii="Tahoma" w:hAnsi="Tahoma" w:cs="Tahoma"/>
          <w:b/>
          <w:sz w:val="28"/>
          <w:szCs w:val="28"/>
        </w:rPr>
        <w:t>2026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3CD4494F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7C5330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592D00">
        <w:rPr>
          <w:color w:val="000000"/>
        </w:rPr>
        <w:t>2026</w:t>
      </w:r>
      <w:r w:rsidR="002F1C7B">
        <w:rPr>
          <w:color w:val="000000"/>
        </w:rPr>
        <w:t>. This means your coverage through &lt;</w:t>
      </w:r>
      <w:r w:rsidR="007C5330">
        <w:rPr>
          <w:color w:val="000000"/>
        </w:rPr>
        <w:t>P</w:t>
      </w:r>
      <w:r w:rsidR="002F1C7B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2F1C7B" w:rsidRPr="000F7A59">
        <w:rPr>
          <w:b/>
          <w:color w:val="000000"/>
        </w:rPr>
        <w:t xml:space="preserve">December 31, </w:t>
      </w:r>
      <w:proofErr w:type="gramStart"/>
      <w:r w:rsidR="00F93C95">
        <w:rPr>
          <w:b/>
          <w:color w:val="000000"/>
        </w:rPr>
        <w:t>2025</w:t>
      </w:r>
      <w:proofErr w:type="gramEnd"/>
      <w:r w:rsidR="00123632">
        <w:rPr>
          <w:color w:val="000000"/>
        </w:rPr>
        <w:t xml:space="preserve"> </w:t>
      </w:r>
      <w:r w:rsidR="00071704">
        <w:rPr>
          <w:color w:val="000000"/>
        </w:rPr>
        <w:t>and you will</w:t>
      </w:r>
      <w:r w:rsidR="00216D51" w:rsidRPr="00E171B2">
        <w:rPr>
          <w:color w:val="000000"/>
        </w:rPr>
        <w:t xml:space="preserve">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 xml:space="preserve">December 31, </w:t>
      </w:r>
      <w:r w:rsidR="00F93C95">
        <w:rPr>
          <w:color w:val="000000"/>
        </w:rPr>
        <w:t>2025</w:t>
      </w:r>
      <w:r w:rsidR="00155015">
        <w:rPr>
          <w:color w:val="000000"/>
        </w:rPr>
        <w:t xml:space="preserve">, Medicare will choose a new drug plan for you, and you’ll have health coverage through Original Medicare starting January 1, </w:t>
      </w:r>
      <w:r w:rsidR="00592D00">
        <w:rPr>
          <w:color w:val="000000"/>
        </w:rPr>
        <w:t>2026</w:t>
      </w:r>
      <w:r w:rsidR="00155015">
        <w:rPr>
          <w:color w:val="000000"/>
        </w:rPr>
        <w:t>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370D34B7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</w:t>
      </w:r>
      <w:proofErr w:type="gramStart"/>
      <w:r w:rsidR="005924CF">
        <w:rPr>
          <w:color w:val="231F20"/>
        </w:rPr>
        <w:t>you</w:t>
      </w:r>
      <w:proofErr w:type="gramEnd"/>
      <w:r w:rsidR="005924CF">
        <w:rPr>
          <w:color w:val="231F20"/>
        </w:rPr>
        <w:t xml:space="preserve"> additional time to evaluate your options, </w:t>
      </w:r>
      <w:r w:rsidR="00155015">
        <w:rPr>
          <w:color w:val="231F20"/>
        </w:rPr>
        <w:t>you have a special opportunity to join a new plan any</w:t>
      </w:r>
      <w:r w:rsidR="00786515">
        <w:rPr>
          <w:color w:val="231F20"/>
        </w:rPr>
        <w:t xml:space="preserve"> </w:t>
      </w:r>
      <w:r w:rsidR="00155015">
        <w:rPr>
          <w:color w:val="231F20"/>
        </w:rPr>
        <w:t xml:space="preserve">time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</w:t>
      </w:r>
      <w:r w:rsidR="00BE2AF9">
        <w:rPr>
          <w:color w:val="231F20"/>
        </w:rPr>
        <w:t xml:space="preserve">February </w:t>
      </w:r>
      <w:r w:rsidR="00123632">
        <w:rPr>
          <w:color w:val="231F20"/>
        </w:rPr>
        <w:t>28</w:t>
      </w:r>
      <w:r w:rsidR="00BE2AF9">
        <w:rPr>
          <w:color w:val="231F20"/>
        </w:rPr>
        <w:t>,</w:t>
      </w:r>
      <w:r w:rsidR="00291A63">
        <w:rPr>
          <w:color w:val="231F20"/>
        </w:rPr>
        <w:t xml:space="preserve"> </w:t>
      </w:r>
      <w:r w:rsidR="00592D00">
        <w:rPr>
          <w:color w:val="231F20"/>
        </w:rPr>
        <w:t>2026</w:t>
      </w:r>
      <w:r w:rsidR="00155015">
        <w:rPr>
          <w:color w:val="231F20"/>
        </w:rPr>
        <w:t xml:space="preserve">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10AC223B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name&gt;</w:t>
      </w:r>
      <w:r w:rsidR="009900F0">
        <w:rPr>
          <w:color w:val="000000"/>
        </w:rPr>
        <w:t>.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36A9EB6E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&lt;After December 31, you will no longer receive your &lt;state-specific name for Medicaid coverage&gt; coverage through &lt;</w:t>
      </w:r>
      <w:r w:rsidR="007C5330">
        <w:rPr>
          <w:color w:val="000000"/>
        </w:rPr>
        <w:t>P</w:t>
      </w:r>
      <w:r w:rsidRPr="00970874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Pr="00970874">
        <w:rPr>
          <w:color w:val="000000"/>
        </w:rPr>
        <w:t xml:space="preserve">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="009900F0">
        <w:rPr>
          <w:b/>
          <w:i/>
        </w:rPr>
        <w:t>O</w:t>
      </w:r>
      <w:r w:rsidRPr="0059765E">
        <w:rPr>
          <w:b/>
          <w:i/>
        </w:rPr>
        <w:t>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1A73EA67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7C5330">
        <w:rPr>
          <w:rFonts w:ascii="Tahoma" w:hAnsi="Tahoma" w:cs="Tahoma"/>
          <w:b/>
          <w:bCs/>
          <w:color w:val="000000"/>
          <w:sz w:val="28"/>
          <w:szCs w:val="28"/>
        </w:rPr>
        <w:t>you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2FB9A511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</w:t>
      </w:r>
      <w:r w:rsidR="00592D00">
        <w:rPr>
          <w:color w:val="000000"/>
        </w:rPr>
        <w:t>2026</w:t>
      </w:r>
      <w:r>
        <w:rPr>
          <w:color w:val="000000"/>
        </w:rPr>
        <w:t>. Here are your options:</w:t>
      </w:r>
    </w:p>
    <w:p w14:paraId="5BD05C21" w14:textId="77777777" w:rsidR="009900F0" w:rsidRDefault="009900F0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3B7AD324" w14:textId="1C803B59" w:rsidR="009900F0" w:rsidRDefault="009900F0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bCs/>
          <w:iCs/>
          <w:color w:val="000000"/>
        </w:rPr>
        <w:t>[</w:t>
      </w:r>
      <w:r>
        <w:rPr>
          <w:bCs/>
          <w:i/>
          <w:iCs/>
          <w:color w:val="000000"/>
        </w:rPr>
        <w:t>If applicable, insert Option 1</w:t>
      </w:r>
      <w:r w:rsidR="00EA7111">
        <w:rPr>
          <w:bCs/>
          <w:i/>
          <w:iCs/>
          <w:color w:val="000000"/>
        </w:rPr>
        <w:t xml:space="preserve"> if i</w:t>
      </w:r>
      <w:r>
        <w:rPr>
          <w:bCs/>
          <w:i/>
          <w:iCs/>
          <w:color w:val="000000"/>
        </w:rPr>
        <w:t xml:space="preserve">ntegrated </w:t>
      </w:r>
      <w:r w:rsidRPr="00136FB6">
        <w:rPr>
          <w:i/>
          <w:iCs/>
        </w:rPr>
        <w:t>Dual Eligible Special Needs Plan</w:t>
      </w:r>
      <w:r>
        <w:t>s (</w:t>
      </w:r>
      <w:r>
        <w:rPr>
          <w:bCs/>
          <w:i/>
          <w:iCs/>
          <w:color w:val="000000"/>
        </w:rPr>
        <w:t>D-SNPs) are available for full-benefit dually eligible individuals. If Option 1 is not applicable, renumber and insert the remaining two options.</w:t>
      </w:r>
      <w:r>
        <w:rPr>
          <w:bCs/>
          <w:iCs/>
          <w:color w:val="000000"/>
        </w:rPr>
        <w:t>]</w:t>
      </w:r>
    </w:p>
    <w:p w14:paraId="020DC1E8" w14:textId="489A89A4" w:rsidR="009900F0" w:rsidRPr="009671E7" w:rsidRDefault="00A04112" w:rsidP="009900F0">
      <w:pPr>
        <w:pStyle w:val="pf0"/>
        <w:ind w:left="720"/>
      </w:pPr>
      <w:r w:rsidRPr="00970874">
        <w:rPr>
          <w:b/>
          <w:bCs/>
          <w:color w:val="000000"/>
        </w:rPr>
        <w:t xml:space="preserve">Option 1: </w:t>
      </w:r>
      <w:r w:rsidR="009900F0" w:rsidRPr="009671E7">
        <w:rPr>
          <w:b/>
          <w:bCs/>
          <w:color w:val="000000"/>
        </w:rPr>
        <w:t>Depending on where you live,</w:t>
      </w:r>
      <w:r w:rsidR="009900F0" w:rsidRPr="009671E7">
        <w:rPr>
          <w:color w:val="000000"/>
        </w:rPr>
        <w:t xml:space="preserve"> y</w:t>
      </w:r>
      <w:r w:rsidR="009900F0" w:rsidRPr="009671E7">
        <w:rPr>
          <w:rStyle w:val="cf01"/>
          <w:rFonts w:ascii="Times New Roman" w:hAnsi="Times New Roman" w:cs="Times New Roman"/>
          <w:sz w:val="24"/>
          <w:szCs w:val="24"/>
        </w:rPr>
        <w:t xml:space="preserve">ou can join an integrated Dual Eligible Special Needs Plan (D-SNP). </w:t>
      </w:r>
      <w:r w:rsidR="009900F0" w:rsidRPr="009671E7">
        <w:rPr>
          <w:rStyle w:val="cf11"/>
          <w:rFonts w:ascii="Times New Roman" w:hAnsi="Times New Roman" w:cs="Times New Roman"/>
          <w:sz w:val="24"/>
          <w:szCs w:val="24"/>
        </w:rPr>
        <w:t>D-SNPs are a type of health plan designed specifically for people who have both Medicare and Medicaid.</w:t>
      </w:r>
      <w:r w:rsidR="009900F0" w:rsidRPr="009671E7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9900F0"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If you choose to enroll in one of these plans, it will cover your Medicare and most or </w:t>
      </w:r>
      <w:proofErr w:type="gramStart"/>
      <w:r w:rsidR="009900F0" w:rsidRPr="009671E7">
        <w:rPr>
          <w:rStyle w:val="cf11"/>
          <w:rFonts w:ascii="Times New Roman" w:hAnsi="Times New Roman" w:cs="Times New Roman"/>
          <w:sz w:val="24"/>
          <w:szCs w:val="24"/>
        </w:rPr>
        <w:t>all of</w:t>
      </w:r>
      <w:proofErr w:type="gramEnd"/>
      <w:r w:rsidR="009900F0"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 your Medicaid benefits, including prescription drugs. An integrated D-SNP may also cover additional services such as &lt;vision&gt;, &lt;dental services, and&gt; care coordination.</w:t>
      </w:r>
      <w:r w:rsidR="009900F0" w:rsidRPr="009671E7">
        <w:rPr>
          <w:rStyle w:val="cf21"/>
          <w:rFonts w:ascii="Times New Roman" w:hAnsi="Times New Roman" w:cs="Times New Roman"/>
          <w:sz w:val="24"/>
          <w:szCs w:val="24"/>
        </w:rPr>
        <w:t xml:space="preserve"> </w:t>
      </w:r>
    </w:p>
    <w:p w14:paraId="64D47FB3" w14:textId="1054BAB5" w:rsidR="009900F0" w:rsidRPr="00AC1D8E" w:rsidRDefault="009900F0" w:rsidP="009900F0">
      <w:pPr>
        <w:pStyle w:val="pf0"/>
        <w:ind w:left="720"/>
        <w:rPr>
          <w:rStyle w:val="cf11"/>
          <w:rFonts w:ascii="Times New Roman" w:hAnsi="Times New Roman" w:cs="Times New Roman"/>
          <w:sz w:val="24"/>
          <w:szCs w:val="24"/>
        </w:rPr>
      </w:pPr>
      <w:r w:rsidRPr="009671E7">
        <w:rPr>
          <w:rStyle w:val="cf21"/>
          <w:rFonts w:ascii="Times New Roman" w:hAnsi="Times New Roman" w:cs="Times New Roman"/>
          <w:sz w:val="24"/>
          <w:szCs w:val="24"/>
        </w:rPr>
        <w:t xml:space="preserve">To find out which integrated D-SNPs are in your area </w:t>
      </w:r>
      <w:r w:rsidRPr="009671E7">
        <w:rPr>
          <w:rStyle w:val="cf11"/>
          <w:rFonts w:ascii="Times New Roman" w:hAnsi="Times New Roman" w:cs="Times New Roman"/>
          <w:sz w:val="24"/>
          <w:szCs w:val="24"/>
        </w:rPr>
        <w:t>call 1-800-MEDICARE</w:t>
      </w:r>
      <w:r w:rsidRPr="009671E7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(1-800-633-4227) 24 hours a </w:t>
      </w:r>
      <w:r w:rsidRPr="009900F0">
        <w:rPr>
          <w:rStyle w:val="cf11"/>
          <w:rFonts w:ascii="Times New Roman" w:hAnsi="Times New Roman" w:cs="Times New Roman"/>
          <w:sz w:val="24"/>
          <w:szCs w:val="24"/>
        </w:rPr>
        <w:t xml:space="preserve">day, 7 days a week. </w:t>
      </w:r>
      <w:r w:rsidRPr="009900F0">
        <w:rPr>
          <w:rStyle w:val="cf21"/>
          <w:rFonts w:ascii="Times New Roman" w:hAnsi="Times New Roman" w:cs="Times New Roman"/>
          <w:sz w:val="24"/>
          <w:szCs w:val="24"/>
        </w:rPr>
        <w:t xml:space="preserve">TTY users should call 1-877-486-2048. Or </w:t>
      </w:r>
      <w:r w:rsidRPr="009900F0">
        <w:rPr>
          <w:rStyle w:val="cf11"/>
          <w:rFonts w:ascii="Times New Roman" w:hAnsi="Times New Roman" w:cs="Times New Roman"/>
          <w:sz w:val="24"/>
          <w:szCs w:val="24"/>
        </w:rPr>
        <w:t xml:space="preserve">visit </w:t>
      </w:r>
      <w:hyperlink r:id="rId8" w:history="1">
        <w:r w:rsidRPr="009900F0">
          <w:rPr>
            <w:rStyle w:val="cf21"/>
            <w:rFonts w:ascii="Times New Roman" w:hAnsi="Times New Roman" w:cs="Times New Roman"/>
            <w:color w:val="0000FF"/>
            <w:sz w:val="24"/>
            <w:szCs w:val="24"/>
            <w:u w:val="single"/>
          </w:rPr>
          <w:t>Medicare.gov</w:t>
        </w:r>
      </w:hyperlink>
      <w:r w:rsidRPr="009900F0">
        <w:rPr>
          <w:rStyle w:val="cf11"/>
          <w:rFonts w:ascii="Times New Roman" w:hAnsi="Times New Roman" w:cs="Times New Roman"/>
          <w:sz w:val="24"/>
          <w:szCs w:val="24"/>
        </w:rPr>
        <w:t xml:space="preserve"> to choose a new plan. </w:t>
      </w:r>
      <w:r w:rsidR="00325F4F">
        <w:rPr>
          <w:color w:val="000000"/>
        </w:rPr>
        <w:t xml:space="preserve">Make sure to select “Medicaid” when asked if you get help with your Medicare health or drug costs. </w:t>
      </w:r>
      <w:r w:rsidRPr="00B9257D">
        <w:rPr>
          <w:rStyle w:val="cf31"/>
          <w:rFonts w:ascii="Times New Roman" w:hAnsi="Times New Roman" w:cs="Times New Roman"/>
          <w:sz w:val="24"/>
          <w:szCs w:val="24"/>
        </w:rPr>
        <w:t>If you join an integrated D-SNP AFTER December 31, y</w:t>
      </w:r>
      <w:r w:rsidRPr="009900F0">
        <w:rPr>
          <w:rStyle w:val="cf11"/>
          <w:rFonts w:ascii="Times New Roman" w:hAnsi="Times New Roman" w:cs="Times New Roman"/>
          <w:sz w:val="24"/>
          <w:szCs w:val="24"/>
        </w:rPr>
        <w:t>our coverage in the new plan won’t start until the month after you join.</w:t>
      </w: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53590CD9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>Or</w:t>
      </w:r>
      <w:r w:rsidR="009900F0">
        <w:t xml:space="preserve"> </w:t>
      </w:r>
      <w:r w:rsidRPr="00400913">
        <w:t xml:space="preserve">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1BC00B5B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</w:t>
      </w:r>
      <w:r w:rsidR="001E584E">
        <w:rPr>
          <w:color w:val="000000"/>
        </w:rPr>
        <w:t>F</w:t>
      </w:r>
      <w:r w:rsidR="005924CF">
        <w:rPr>
          <w:color w:val="000000"/>
        </w:rPr>
        <w:t xml:space="preserve">ederal </w:t>
      </w:r>
      <w:r w:rsidR="001E584E">
        <w:rPr>
          <w:color w:val="000000"/>
        </w:rPr>
        <w:t>G</w:t>
      </w:r>
      <w:r w:rsidR="005924CF">
        <w:rPr>
          <w:color w:val="000000"/>
        </w:rPr>
        <w:t>overnment. If you choose Original Medicare</w:t>
      </w:r>
      <w:r w:rsidR="00F70931">
        <w:rPr>
          <w:color w:val="000000"/>
        </w:rPr>
        <w:t xml:space="preserve"> </w:t>
      </w:r>
      <w:r w:rsidR="00F70931" w:rsidRPr="004477B2">
        <w:rPr>
          <w:color w:val="000000"/>
        </w:rPr>
        <w:t>and don’t choose a prescription drug plan by December 31</w:t>
      </w:r>
      <w:r w:rsidR="005924CF">
        <w:rPr>
          <w:color w:val="000000"/>
        </w:rPr>
        <w:t>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484D4F13" w14:textId="77777777" w:rsidR="00CE7D40" w:rsidRPr="004D400C" w:rsidRDefault="00CE7D40" w:rsidP="00CE7D40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2BA2482E" w14:textId="77777777" w:rsidR="00CE7D40" w:rsidRDefault="00CE7D40" w:rsidP="00CE7D40">
      <w:pPr>
        <w:keepNext/>
        <w:keepLines/>
        <w:suppressAutoHyphens/>
        <w:spacing w:line="300" w:lineRule="exact"/>
      </w:pPr>
      <w:bookmarkStart w:id="0" w:name="_Hlk144115761"/>
    </w:p>
    <w:p w14:paraId="64A568E6" w14:textId="6C34FDD1" w:rsidR="00CE7D40" w:rsidRPr="005E653C" w:rsidRDefault="00CE7D40" w:rsidP="00CE7D40">
      <w:pPr>
        <w:keepNext/>
        <w:keepLines/>
        <w:suppressAutoHyphens/>
        <w:spacing w:line="300" w:lineRule="exact"/>
      </w:pPr>
      <w:r>
        <w:t xml:space="preserve">In general, </w:t>
      </w:r>
      <w:bookmarkStart w:id="1" w:name="_Hlk172911254"/>
      <w:r w:rsidR="00801645">
        <w:t>y</w:t>
      </w:r>
      <w:r w:rsidR="00801645" w:rsidRPr="00EF1662">
        <w:t>ou can change plans only at certain times during the year.</w:t>
      </w:r>
      <w:bookmarkEnd w:id="1"/>
    </w:p>
    <w:p w14:paraId="7908CF00" w14:textId="1A4EC850" w:rsidR="008B643A" w:rsidRPr="00D37FCC" w:rsidRDefault="008B643A" w:rsidP="00CB52E6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bookmarkStart w:id="2" w:name="Exhibit_22:__Model_Notice_on_Failure_to_"/>
      <w:bookmarkStart w:id="3" w:name="bookmark0"/>
      <w:bookmarkEnd w:id="0"/>
      <w:bookmarkEnd w:id="2"/>
      <w:bookmarkEnd w:id="3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  <w:r w:rsidR="00CE7D40">
        <w:rPr>
          <w:rFonts w:eastAsia="Calibri"/>
        </w:rPr>
        <w:t xml:space="preserve"> </w:t>
      </w:r>
      <w:bookmarkStart w:id="4" w:name="_Hlk144115805"/>
      <w:r w:rsidR="00CE7D40">
        <w:rPr>
          <w:rFonts w:eastAsia="Calibri"/>
        </w:rPr>
        <w:t xml:space="preserve">You can make as many changes as you need during this period. Your last coverage choice will take effect on January 1, </w:t>
      </w:r>
      <w:r w:rsidR="00016E9E">
        <w:rPr>
          <w:rFonts w:eastAsia="Calibri"/>
        </w:rPr>
        <w:t>2026</w:t>
      </w:r>
      <w:r w:rsidR="00CE7D40">
        <w:rPr>
          <w:rFonts w:eastAsia="Calibri"/>
        </w:rPr>
        <w:t>.</w:t>
      </w:r>
      <w:bookmarkEnd w:id="4"/>
    </w:p>
    <w:p w14:paraId="61FA1ED2" w14:textId="4C65C7E3" w:rsidR="008B643A" w:rsidRDefault="008B643A" w:rsidP="00744DA9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</w:t>
      </w:r>
      <w:r w:rsidR="00CE7D40">
        <w:rPr>
          <w:rFonts w:eastAsia="Calibri"/>
        </w:rPr>
        <w:t>a Medicare Medical Savings Account</w:t>
      </w:r>
      <w:r w:rsidR="00CE7D40" w:rsidRPr="00D37FCC">
        <w:rPr>
          <w:rFonts w:eastAsia="Calibri"/>
        </w:rPr>
        <w:t xml:space="preserve"> </w:t>
      </w:r>
      <w:r w:rsidR="00CE7D40">
        <w:rPr>
          <w:rFonts w:eastAsia="Calibri"/>
        </w:rPr>
        <w:t>(</w:t>
      </w:r>
      <w:r w:rsidRPr="00D37FCC">
        <w:rPr>
          <w:rFonts w:eastAsia="Calibri"/>
        </w:rPr>
        <w:t>MSA</w:t>
      </w:r>
      <w:r w:rsidR="00CE7D40">
        <w:rPr>
          <w:rFonts w:eastAsia="Calibri"/>
        </w:rPr>
        <w:t>)</w:t>
      </w:r>
      <w:r w:rsidRPr="00D37FCC">
        <w:rPr>
          <w:rFonts w:eastAsia="Calibri"/>
        </w:rPr>
        <w:t xml:space="preserve"> 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224A63C6" w14:textId="6543F39D" w:rsidR="009C753B" w:rsidRPr="004159B7" w:rsidRDefault="009C753B" w:rsidP="009C753B">
      <w:pPr>
        <w:numPr>
          <w:ilvl w:val="0"/>
          <w:numId w:val="25"/>
        </w:numPr>
        <w:spacing w:after="120"/>
        <w:rPr>
          <w:rFonts w:eastAsia="Calibri"/>
        </w:rPr>
      </w:pPr>
      <w:r w:rsidRPr="004159B7">
        <w:rPr>
          <w:rFonts w:eastAsia="Calibri"/>
        </w:rPr>
        <w:t xml:space="preserve">In addition, because you have Medicaid, you </w:t>
      </w:r>
      <w:r w:rsidR="00801645">
        <w:rPr>
          <w:rFonts w:eastAsia="Calibri"/>
        </w:rPr>
        <w:t>can</w:t>
      </w:r>
      <w:r w:rsidR="00801645" w:rsidRPr="004159B7">
        <w:rPr>
          <w:rFonts w:eastAsia="Calibri"/>
        </w:rPr>
        <w:t xml:space="preserve"> </w:t>
      </w:r>
      <w:r w:rsidR="00801645">
        <w:rPr>
          <w:rFonts w:eastAsia="Calibri"/>
        </w:rPr>
        <w:t xml:space="preserve">make certain changes to your </w:t>
      </w:r>
      <w:r w:rsidRPr="004159B7">
        <w:rPr>
          <w:rFonts w:eastAsia="Calibri"/>
        </w:rPr>
        <w:t>Medicare</w:t>
      </w:r>
      <w:r w:rsidR="00801645">
        <w:rPr>
          <w:rFonts w:eastAsia="Calibri"/>
        </w:rPr>
        <w:t xml:space="preserve"> coverage</w:t>
      </w:r>
      <w:r w:rsidRPr="004159B7">
        <w:rPr>
          <w:rFonts w:eastAsia="Calibri"/>
        </w:rPr>
        <w:t xml:space="preserve"> any month including:</w:t>
      </w:r>
    </w:p>
    <w:p w14:paraId="630E8F14" w14:textId="6CCD6AC5" w:rsidR="00801645" w:rsidRPr="004159B7" w:rsidRDefault="00801645" w:rsidP="00744DA9">
      <w:pPr>
        <w:pStyle w:val="ListParagraph"/>
        <w:numPr>
          <w:ilvl w:val="0"/>
          <w:numId w:val="27"/>
        </w:numPr>
        <w:spacing w:before="120" w:after="120"/>
      </w:pPr>
      <w:r>
        <w:t>Disenroll</w:t>
      </w:r>
      <w:r w:rsidR="00744DA9">
        <w:t>ing</w:t>
      </w:r>
      <w:r>
        <w:t xml:space="preserve"> from a Medicare health plan and chang</w:t>
      </w:r>
      <w:r w:rsidR="00744DA9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>a Medicare prescription drug plan,</w:t>
      </w:r>
      <w:r>
        <w:t xml:space="preserve"> </w:t>
      </w:r>
    </w:p>
    <w:p w14:paraId="4093DC5D" w14:textId="50CF71E4" w:rsidR="00801645" w:rsidRPr="004159B7" w:rsidRDefault="00801645" w:rsidP="00744DA9">
      <w:pPr>
        <w:pStyle w:val="ListParagraph"/>
        <w:numPr>
          <w:ilvl w:val="0"/>
          <w:numId w:val="27"/>
        </w:numPr>
        <w:spacing w:before="120" w:after="120"/>
      </w:pPr>
      <w:r>
        <w:t xml:space="preserve">If you have coverage through </w:t>
      </w:r>
      <w:r w:rsidRPr="004159B7">
        <w:t>Original Medicare</w:t>
      </w:r>
      <w:r>
        <w:t>,</w:t>
      </w:r>
      <w:r w:rsidRPr="004159B7">
        <w:t xml:space="preserve"> </w:t>
      </w:r>
      <w:r>
        <w:t>enroll</w:t>
      </w:r>
      <w:r w:rsidR="00744DA9">
        <w:t>ing</w:t>
      </w:r>
      <w:r>
        <w:t xml:space="preserve"> in </w:t>
      </w:r>
      <w:r w:rsidRPr="004159B7">
        <w:t>a Medicare prescription drug plan</w:t>
      </w:r>
      <w:r>
        <w:t xml:space="preserve"> or chang</w:t>
      </w:r>
      <w:r w:rsidR="00744DA9">
        <w:t>ing</w:t>
      </w:r>
      <w:r>
        <w:t xml:space="preserve"> to a different Medicare drug plan if you already have one</w:t>
      </w:r>
      <w:r w:rsidRPr="004159B7">
        <w:t>, or</w:t>
      </w:r>
    </w:p>
    <w:p w14:paraId="52FFBA64" w14:textId="0D258186" w:rsidR="009C753B" w:rsidRPr="004159B7" w:rsidRDefault="009C753B" w:rsidP="00744DA9">
      <w:pPr>
        <w:pStyle w:val="ListParagraph"/>
        <w:numPr>
          <w:ilvl w:val="0"/>
          <w:numId w:val="27"/>
        </w:numPr>
        <w:spacing w:before="120" w:after="120"/>
      </w:pPr>
      <w:r w:rsidRPr="004159B7">
        <w:t xml:space="preserve">If eligible, </w:t>
      </w:r>
      <w:r w:rsidR="009900F0">
        <w:t>enroll</w:t>
      </w:r>
      <w:r w:rsidR="00801645">
        <w:t xml:space="preserve"> in </w:t>
      </w:r>
      <w:r w:rsidRPr="004159B7">
        <w:t xml:space="preserve">an integrated </w:t>
      </w:r>
      <w:r>
        <w:t xml:space="preserve">Dual </w:t>
      </w:r>
      <w:r w:rsidR="00915C33">
        <w:t xml:space="preserve">Eligible </w:t>
      </w:r>
      <w:r>
        <w:t>Special Needs Plan (</w:t>
      </w:r>
      <w:r w:rsidRPr="004159B7">
        <w:t>D-SNP</w:t>
      </w:r>
      <w:r>
        <w:t>)</w:t>
      </w:r>
      <w:r w:rsidRPr="004159B7">
        <w:t xml:space="preserve"> that provides your Medicare and most or </w:t>
      </w:r>
      <w:proofErr w:type="gramStart"/>
      <w:r w:rsidRPr="004159B7">
        <w:t>all of</w:t>
      </w:r>
      <w:proofErr w:type="gramEnd"/>
      <w:r w:rsidRPr="004159B7">
        <w:t xml:space="preserve"> your Medicaid benefits and services in one </w:t>
      </w:r>
      <w:r>
        <w:t>pla</w:t>
      </w:r>
      <w:r w:rsidRPr="004159B7">
        <w:t>n.</w:t>
      </w:r>
    </w:p>
    <w:p w14:paraId="5E8B1186" w14:textId="77777777" w:rsidR="00E63A41" w:rsidRDefault="00E63A41" w:rsidP="00E63A41">
      <w:pPr>
        <w:autoSpaceDE w:val="0"/>
        <w:autoSpaceDN w:val="0"/>
        <w:adjustRightInd w:val="0"/>
        <w:rPr>
          <w:rFonts w:eastAsia="Calibri"/>
        </w:rPr>
      </w:pPr>
    </w:p>
    <w:p w14:paraId="58817B2D" w14:textId="439FA509" w:rsidR="00E63A41" w:rsidRPr="00E63A41" w:rsidRDefault="00E63A41" w:rsidP="00E63A41">
      <w:pPr>
        <w:autoSpaceDE w:val="0"/>
        <w:autoSpaceDN w:val="0"/>
        <w:adjustRightInd w:val="0"/>
        <w:rPr>
          <w:bCs/>
        </w:rPr>
      </w:pPr>
      <w:r w:rsidRPr="00E63A41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E63A41">
        <w:rPr>
          <w:rFonts w:eastAsia="Calibri"/>
          <w:b/>
        </w:rPr>
        <w:t>1-800-MEDICARE (1-800-633-4227).</w:t>
      </w:r>
      <w:r w:rsidRPr="00E63A41">
        <w:rPr>
          <w:rFonts w:eastAsia="Calibri"/>
        </w:rPr>
        <w:t xml:space="preserve"> This toll-free help line is available 24 hours a day, 7 days a week. TTY users should call 1-877-486-2048.</w:t>
      </w:r>
    </w:p>
    <w:p w14:paraId="057E5F76" w14:textId="77777777" w:rsidR="00CE7D40" w:rsidRDefault="00CE7D40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1BED479D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bookmarkStart w:id="5" w:name="_Hlk77251250"/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>, TTY, and</w:t>
      </w:r>
      <w:r w:rsidR="00653073">
        <w:rPr>
          <w:bCs/>
          <w:color w:val="000000"/>
        </w:rPr>
        <w:t xml:space="preserve"> days and</w:t>
      </w:r>
      <w:r w:rsidR="00F5322F" w:rsidRPr="00970874">
        <w:rPr>
          <w:bCs/>
          <w:color w:val="000000"/>
        </w:rPr>
        <w:t xml:space="preserve"> 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bookmarkEnd w:id="5"/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6B512F2F" w14:textId="77777777" w:rsidR="001E584E" w:rsidRDefault="001E584E" w:rsidP="001E584E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42492F46" w:rsidR="008F5922" w:rsidRDefault="00DD6DAB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661E380A" w:rsidR="00BF7CDE" w:rsidRPr="00031EE5" w:rsidRDefault="00BF7CDE" w:rsidP="00BF7CDE">
      <w:r>
        <w:t>&lt;</w:t>
      </w:r>
      <w:r w:rsidR="00E22D11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</w:t>
      </w:r>
      <w:r w:rsidR="00C0163F">
        <w:rPr>
          <w:i/>
          <w:spacing w:val="5"/>
        </w:rPr>
        <w:t xml:space="preserve"> about comparing your options</w:t>
      </w:r>
      <w:r>
        <w:rPr>
          <w:i/>
          <w:spacing w:val="5"/>
        </w:rPr>
        <w:t xml:space="preserve">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451D00E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lastRenderedPageBreak/>
        <w:t>V</w:t>
      </w:r>
      <w:r w:rsidR="00B40788" w:rsidRPr="00BF7CDE">
        <w:rPr>
          <w:bCs/>
          <w:color w:val="000000"/>
        </w:rPr>
        <w:t xml:space="preserve">isit </w:t>
      </w:r>
      <w:hyperlink r:id="rId9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</w:t>
      </w:r>
      <w:proofErr w:type="gramStart"/>
      <w:r w:rsidR="008F5922" w:rsidRPr="00BF7CDE">
        <w:rPr>
          <w:bCs/>
          <w:color w:val="000000"/>
        </w:rPr>
        <w:t>You</w:t>
      </w:r>
      <w:proofErr w:type="gramEnd"/>
      <w:r w:rsidR="008F5922" w:rsidRPr="00BF7CDE">
        <w:rPr>
          <w:bCs/>
          <w:color w:val="000000"/>
        </w:rPr>
        <w:t xml:space="preserve"> </w:t>
      </w:r>
      <w:r w:rsidR="001E584E">
        <w:rPr>
          <w:bCs/>
          <w:color w:val="000000"/>
        </w:rPr>
        <w:t>h</w:t>
      </w:r>
      <w:r w:rsidR="008F5922" w:rsidRPr="00BF7CDE">
        <w:rPr>
          <w:bCs/>
          <w:color w:val="000000"/>
        </w:rPr>
        <w:t xml:space="preserve">andbook for a list of Medicare health and prescription drug plans in your area. </w:t>
      </w:r>
      <w:r w:rsidR="00916C9C">
        <w:t>&lt;</w:t>
      </w:r>
      <w:r w:rsidR="00E22D11">
        <w:rPr>
          <w:i/>
        </w:rPr>
        <w:t>P</w:t>
      </w:r>
      <w:r w:rsidR="00916C9C" w:rsidRPr="00BF7CDE">
        <w:rPr>
          <w:i/>
        </w:rPr>
        <w:t xml:space="preserve">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area.&gt; </w:t>
      </w:r>
      <w:r w:rsidR="008F5922" w:rsidRPr="00BF7CDE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11E04C79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</w:t>
      </w:r>
      <w:r w:rsidRPr="00E63A41">
        <w:rPr>
          <w:b/>
          <w:bCs/>
        </w:rPr>
        <w:t>free</w:t>
      </w:r>
      <w:r>
        <w:t xml:space="preserve">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0C78C113" w:rsidR="008725DD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73680FE9" w14:textId="4D3CD4F9" w:rsidR="008F5922" w:rsidRDefault="008F5922" w:rsidP="00FA1214">
      <w:pPr>
        <w:pStyle w:val="ListParagraph"/>
        <w:numPr>
          <w:ilvl w:val="0"/>
          <w:numId w:val="16"/>
        </w:numPr>
      </w:pP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 xml:space="preserve">u want </w:t>
      </w:r>
      <w:proofErr w:type="gramStart"/>
      <w:r>
        <w:rPr>
          <w:color w:val="000000"/>
        </w:rPr>
        <w:t>help</w:t>
      </w:r>
      <w:proofErr w:type="gramEnd"/>
      <w:r>
        <w:rPr>
          <w:color w:val="000000"/>
        </w:rPr>
        <w:t xml:space="preserve">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F35A035" w14:textId="31C332CB" w:rsidR="00E15905" w:rsidRDefault="008F5922" w:rsidP="00E15905">
      <w:pPr>
        <w:pStyle w:val="ListParagraph"/>
        <w:numPr>
          <w:ilvl w:val="0"/>
          <w:numId w:val="15"/>
        </w:numPr>
      </w:pPr>
      <w:r w:rsidRPr="00E15905">
        <w:rPr>
          <w:b/>
        </w:rPr>
        <w:t xml:space="preserve">Visit </w:t>
      </w:r>
      <w:hyperlink r:id="rId10" w:history="1">
        <w:r w:rsidR="00095AE6" w:rsidRPr="00E15905">
          <w:rPr>
            <w:rStyle w:val="Hyperlink"/>
            <w:b/>
          </w:rPr>
          <w:t>M</w:t>
        </w:r>
        <w:r w:rsidRPr="00E15905">
          <w:rPr>
            <w:rStyle w:val="Hyperlink"/>
            <w:b/>
          </w:rPr>
          <w:t>edicare.gov</w:t>
        </w:r>
      </w:hyperlink>
      <w:r w:rsidRPr="00E15905">
        <w:rPr>
          <w:b/>
        </w:rPr>
        <w:t xml:space="preserve">. </w:t>
      </w:r>
      <w:r w:rsidRPr="00482FBF">
        <w:t xml:space="preserve">Medicare’s official website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="00E15905">
        <w:t xml:space="preserve"> </w:t>
      </w:r>
      <w:r w:rsidR="00E15905" w:rsidRPr="00E15905">
        <w:rPr>
          <w:b/>
        </w:rPr>
        <w:t>Click</w:t>
      </w:r>
      <w:r w:rsidR="00E15905">
        <w:t xml:space="preserve"> the “</w:t>
      </w:r>
      <w:r w:rsidR="00974A2B">
        <w:t>Find</w:t>
      </w:r>
      <w:r w:rsidR="00E15905">
        <w:t xml:space="preserve"> </w:t>
      </w:r>
      <w:r w:rsidR="00DC0375">
        <w:t>P</w:t>
      </w:r>
      <w:r w:rsidR="00E15905">
        <w:t>lans</w:t>
      </w:r>
      <w:r w:rsidR="00DC0375">
        <w:t xml:space="preserve"> Now</w:t>
      </w:r>
      <w:r w:rsidR="00E15905">
        <w:t>” tab to</w:t>
      </w:r>
      <w:r w:rsidR="00E15905" w:rsidRPr="00031EE5">
        <w:t xml:space="preserve"> compare the </w:t>
      </w:r>
      <w:r w:rsidR="00E15905">
        <w:t>plan</w:t>
      </w:r>
      <w:r w:rsidR="00E15905" w:rsidRPr="00031EE5">
        <w:t xml:space="preserve">s in your area. </w:t>
      </w:r>
    </w:p>
    <w:p w14:paraId="6D1D03EA" w14:textId="77777777" w:rsidR="00E15905" w:rsidRPr="00B137FA" w:rsidRDefault="00E15905" w:rsidP="00E15905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6076D3FC" w:rsidR="00765660" w:rsidRPr="006327C5" w:rsidRDefault="00765660" w:rsidP="00765660">
      <w:r>
        <w:t>Disre</w:t>
      </w:r>
      <w:r w:rsidR="00FA1214">
        <w:t>gard any</w:t>
      </w:r>
      <w:r>
        <w:t xml:space="preserve"> </w:t>
      </w:r>
      <w:r w:rsidR="00016E9E">
        <w:t>2026</w:t>
      </w:r>
      <w:r w:rsidR="00123632">
        <w:t xml:space="preserve"> </w:t>
      </w:r>
      <w:r>
        <w:t xml:space="preserve">plan materials you received before October 1, </w:t>
      </w:r>
      <w:r w:rsidR="00F93C95">
        <w:t>2025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proofErr w:type="gramStart"/>
      <w:r w:rsidRPr="00970874">
        <w:t>phone</w:t>
      </w:r>
      <w:proofErr w:type="gramEnd"/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lastRenderedPageBreak/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E45436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C0BC4" w14:textId="77777777" w:rsidR="005D0B46" w:rsidRDefault="005D0B46" w:rsidP="00216D51">
      <w:r>
        <w:separator/>
      </w:r>
    </w:p>
  </w:endnote>
  <w:endnote w:type="continuationSeparator" w:id="0">
    <w:p w14:paraId="16F2576E" w14:textId="77777777" w:rsidR="005D0B46" w:rsidRDefault="005D0B46" w:rsidP="00216D51">
      <w:r>
        <w:continuationSeparator/>
      </w:r>
    </w:p>
  </w:endnote>
  <w:endnote w:type="continuationNotice" w:id="1">
    <w:p w14:paraId="23B11FA7" w14:textId="77777777" w:rsidR="005D0B46" w:rsidRDefault="005D0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47E0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D892249" w14:textId="77777777" w:rsidR="00E45436" w:rsidRDefault="00E45436" w:rsidP="00E45436">
    <w:pPr>
      <w:pStyle w:val="Footer"/>
    </w:pPr>
  </w:p>
  <w:sdt>
    <w:sdtPr>
      <w:id w:val="-242867940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957267" w14:textId="4452E845" w:rsidR="00E45436" w:rsidRPr="00E45436" w:rsidRDefault="00E45436">
        <w:pPr>
          <w:pStyle w:val="Footer"/>
          <w:rPr>
            <w:color w:val="auto"/>
          </w:rPr>
        </w:pPr>
        <w:r w:rsidRPr="00E45436">
          <w:rPr>
            <w:color w:val="auto"/>
          </w:rPr>
          <w:fldChar w:fldCharType="begin"/>
        </w:r>
        <w:r w:rsidRPr="00B71870">
          <w:instrText xml:space="preserve"> PAGE   \* MERGEFORMAT </w:instrText>
        </w:r>
        <w:r w:rsidRPr="00E45436">
          <w:rPr>
            <w:color w:val="auto"/>
          </w:rPr>
          <w:fldChar w:fldCharType="separate"/>
        </w:r>
        <w:r w:rsidRPr="00B9257D">
          <w:rPr>
            <w:noProof/>
            <w:color w:val="auto"/>
          </w:rPr>
          <w:t>2</w:t>
        </w:r>
        <w:r w:rsidRPr="00E45436">
          <w:rPr>
            <w:noProof/>
            <w:color w:val="auto"/>
          </w:rPr>
          <w:fldChar w:fldCharType="end"/>
        </w:r>
      </w:p>
    </w:sdtContent>
  </w:sdt>
  <w:p w14:paraId="60A2201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3F09A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15721638" w14:textId="77777777" w:rsidR="00E45436" w:rsidRDefault="00E45436" w:rsidP="00E45436">
    <w:pPr>
      <w:pStyle w:val="Footer"/>
    </w:pPr>
  </w:p>
  <w:p w14:paraId="63B01DF0" w14:textId="767971DA" w:rsidR="00E45436" w:rsidRDefault="00E45436">
    <w:pPr>
      <w:pStyle w:val="Footer"/>
    </w:pPr>
  </w:p>
  <w:p w14:paraId="2C11A717" w14:textId="77777777" w:rsidR="00E45436" w:rsidRDefault="00E45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EF550" w14:textId="77777777" w:rsidR="005D0B46" w:rsidRDefault="005D0B46" w:rsidP="00216D51">
      <w:r>
        <w:separator/>
      </w:r>
    </w:p>
  </w:footnote>
  <w:footnote w:type="continuationSeparator" w:id="0">
    <w:p w14:paraId="4E9FE093" w14:textId="77777777" w:rsidR="005D0B46" w:rsidRDefault="005D0B46" w:rsidP="00216D51">
      <w:r>
        <w:continuationSeparator/>
      </w:r>
    </w:p>
  </w:footnote>
  <w:footnote w:type="continuationNotice" w:id="1">
    <w:p w14:paraId="097EA8A5" w14:textId="77777777" w:rsidR="005D0B46" w:rsidRDefault="005D0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31A27"/>
    <w:multiLevelType w:val="hybridMultilevel"/>
    <w:tmpl w:val="BDDAF3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21" w15:restartNumberingAfterBreak="0">
    <w:nsid w:val="6D5D6163"/>
    <w:multiLevelType w:val="hybridMultilevel"/>
    <w:tmpl w:val="B7A613EC"/>
    <w:lvl w:ilvl="0" w:tplc="0409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56499">
    <w:abstractNumId w:val="1"/>
  </w:num>
  <w:num w:numId="2" w16cid:durableId="1807772321">
    <w:abstractNumId w:val="13"/>
  </w:num>
  <w:num w:numId="3" w16cid:durableId="601304728">
    <w:abstractNumId w:val="22"/>
  </w:num>
  <w:num w:numId="4" w16cid:durableId="1328944113">
    <w:abstractNumId w:val="6"/>
  </w:num>
  <w:num w:numId="5" w16cid:durableId="25519899">
    <w:abstractNumId w:val="9"/>
  </w:num>
  <w:num w:numId="6" w16cid:durableId="896085424">
    <w:abstractNumId w:val="3"/>
  </w:num>
  <w:num w:numId="7" w16cid:durableId="147669710">
    <w:abstractNumId w:val="23"/>
  </w:num>
  <w:num w:numId="8" w16cid:durableId="1957445585">
    <w:abstractNumId w:val="7"/>
  </w:num>
  <w:num w:numId="9" w16cid:durableId="800535000">
    <w:abstractNumId w:val="2"/>
  </w:num>
  <w:num w:numId="10" w16cid:durableId="1671374611">
    <w:abstractNumId w:val="11"/>
  </w:num>
  <w:num w:numId="11" w16cid:durableId="616329885">
    <w:abstractNumId w:val="16"/>
  </w:num>
  <w:num w:numId="12" w16cid:durableId="1644504057">
    <w:abstractNumId w:val="12"/>
  </w:num>
  <w:num w:numId="13" w16cid:durableId="75059006">
    <w:abstractNumId w:val="25"/>
  </w:num>
  <w:num w:numId="14" w16cid:durableId="896401758">
    <w:abstractNumId w:val="14"/>
  </w:num>
  <w:num w:numId="15" w16cid:durableId="1454977669">
    <w:abstractNumId w:val="17"/>
  </w:num>
  <w:num w:numId="16" w16cid:durableId="385183114">
    <w:abstractNumId w:val="18"/>
  </w:num>
  <w:num w:numId="17" w16cid:durableId="2074698135">
    <w:abstractNumId w:val="5"/>
  </w:num>
  <w:num w:numId="18" w16cid:durableId="297420566">
    <w:abstractNumId w:val="19"/>
  </w:num>
  <w:num w:numId="19" w16cid:durableId="2112430691">
    <w:abstractNumId w:val="8"/>
  </w:num>
  <w:num w:numId="20" w16cid:durableId="474294399">
    <w:abstractNumId w:val="10"/>
  </w:num>
  <w:num w:numId="21" w16cid:durableId="1927962299">
    <w:abstractNumId w:val="0"/>
  </w:num>
  <w:num w:numId="22" w16cid:durableId="393892682">
    <w:abstractNumId w:val="26"/>
  </w:num>
  <w:num w:numId="23" w16cid:durableId="1902324943">
    <w:abstractNumId w:val="4"/>
  </w:num>
  <w:num w:numId="24" w16cid:durableId="766312588">
    <w:abstractNumId w:val="24"/>
  </w:num>
  <w:num w:numId="25" w16cid:durableId="1075125982">
    <w:abstractNumId w:val="20"/>
  </w:num>
  <w:num w:numId="26" w16cid:durableId="1175267085">
    <w:abstractNumId w:val="15"/>
  </w:num>
  <w:num w:numId="27" w16cid:durableId="17067116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16E9E"/>
    <w:rsid w:val="000210EF"/>
    <w:rsid w:val="00030EC1"/>
    <w:rsid w:val="000313E8"/>
    <w:rsid w:val="00032C26"/>
    <w:rsid w:val="000413A4"/>
    <w:rsid w:val="00041997"/>
    <w:rsid w:val="00051F05"/>
    <w:rsid w:val="00052228"/>
    <w:rsid w:val="00057A3C"/>
    <w:rsid w:val="00067EEF"/>
    <w:rsid w:val="00071704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B68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23632"/>
    <w:rsid w:val="00123EFC"/>
    <w:rsid w:val="001311DE"/>
    <w:rsid w:val="00151784"/>
    <w:rsid w:val="00155015"/>
    <w:rsid w:val="001567E5"/>
    <w:rsid w:val="00173680"/>
    <w:rsid w:val="00187220"/>
    <w:rsid w:val="001872D5"/>
    <w:rsid w:val="0019224D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E584E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1A63"/>
    <w:rsid w:val="0029218E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3F51"/>
    <w:rsid w:val="002D7BF5"/>
    <w:rsid w:val="002E0084"/>
    <w:rsid w:val="002E0F0B"/>
    <w:rsid w:val="002F0387"/>
    <w:rsid w:val="002F09F9"/>
    <w:rsid w:val="002F1C7B"/>
    <w:rsid w:val="002F4B76"/>
    <w:rsid w:val="00301358"/>
    <w:rsid w:val="00321502"/>
    <w:rsid w:val="00323C7F"/>
    <w:rsid w:val="00325500"/>
    <w:rsid w:val="00325F4F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19B5"/>
    <w:rsid w:val="003D4E3A"/>
    <w:rsid w:val="003D6244"/>
    <w:rsid w:val="003E0B63"/>
    <w:rsid w:val="003E2D75"/>
    <w:rsid w:val="003F0DDC"/>
    <w:rsid w:val="003F27DB"/>
    <w:rsid w:val="003F28FF"/>
    <w:rsid w:val="00400913"/>
    <w:rsid w:val="00402D29"/>
    <w:rsid w:val="004034F0"/>
    <w:rsid w:val="0041069F"/>
    <w:rsid w:val="00411F81"/>
    <w:rsid w:val="00413823"/>
    <w:rsid w:val="004142CD"/>
    <w:rsid w:val="00421CF8"/>
    <w:rsid w:val="0042284D"/>
    <w:rsid w:val="0042326C"/>
    <w:rsid w:val="00426B7E"/>
    <w:rsid w:val="004332D4"/>
    <w:rsid w:val="0043356E"/>
    <w:rsid w:val="0043536E"/>
    <w:rsid w:val="004374D7"/>
    <w:rsid w:val="00444842"/>
    <w:rsid w:val="00445EA5"/>
    <w:rsid w:val="00473CC3"/>
    <w:rsid w:val="00483FEF"/>
    <w:rsid w:val="004A40CB"/>
    <w:rsid w:val="004C49D3"/>
    <w:rsid w:val="004D181D"/>
    <w:rsid w:val="004D31FC"/>
    <w:rsid w:val="004D400C"/>
    <w:rsid w:val="004D5E77"/>
    <w:rsid w:val="004D73CF"/>
    <w:rsid w:val="004E436B"/>
    <w:rsid w:val="004E545C"/>
    <w:rsid w:val="004E7FD2"/>
    <w:rsid w:val="004F4DB9"/>
    <w:rsid w:val="00511B1F"/>
    <w:rsid w:val="0051699D"/>
    <w:rsid w:val="0052014F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0A10"/>
    <w:rsid w:val="00581927"/>
    <w:rsid w:val="00586884"/>
    <w:rsid w:val="005923D3"/>
    <w:rsid w:val="005924CF"/>
    <w:rsid w:val="00592D00"/>
    <w:rsid w:val="0059765E"/>
    <w:rsid w:val="005C08DF"/>
    <w:rsid w:val="005C2725"/>
    <w:rsid w:val="005C2FBD"/>
    <w:rsid w:val="005C63F7"/>
    <w:rsid w:val="005D0B46"/>
    <w:rsid w:val="005D2D96"/>
    <w:rsid w:val="005E01F5"/>
    <w:rsid w:val="005E2DFC"/>
    <w:rsid w:val="005F0D7B"/>
    <w:rsid w:val="005F1F7B"/>
    <w:rsid w:val="005F320B"/>
    <w:rsid w:val="005F4995"/>
    <w:rsid w:val="00610710"/>
    <w:rsid w:val="00611A16"/>
    <w:rsid w:val="00616526"/>
    <w:rsid w:val="00621639"/>
    <w:rsid w:val="00623BB7"/>
    <w:rsid w:val="006249A8"/>
    <w:rsid w:val="0063075D"/>
    <w:rsid w:val="006326E0"/>
    <w:rsid w:val="006327C5"/>
    <w:rsid w:val="00643D23"/>
    <w:rsid w:val="00653073"/>
    <w:rsid w:val="00657F6D"/>
    <w:rsid w:val="00660517"/>
    <w:rsid w:val="00665A4B"/>
    <w:rsid w:val="0069031C"/>
    <w:rsid w:val="006927A7"/>
    <w:rsid w:val="006B02F3"/>
    <w:rsid w:val="006B3691"/>
    <w:rsid w:val="006C40DF"/>
    <w:rsid w:val="006C413A"/>
    <w:rsid w:val="006C521D"/>
    <w:rsid w:val="006D1D79"/>
    <w:rsid w:val="006D40A4"/>
    <w:rsid w:val="006F1EDE"/>
    <w:rsid w:val="006F386F"/>
    <w:rsid w:val="006F4AAD"/>
    <w:rsid w:val="006F4DAB"/>
    <w:rsid w:val="006F6ECC"/>
    <w:rsid w:val="00700D95"/>
    <w:rsid w:val="007049BC"/>
    <w:rsid w:val="00706F02"/>
    <w:rsid w:val="00707F50"/>
    <w:rsid w:val="00715CC8"/>
    <w:rsid w:val="0072055F"/>
    <w:rsid w:val="00732FCC"/>
    <w:rsid w:val="007335A4"/>
    <w:rsid w:val="00733B0C"/>
    <w:rsid w:val="00736CE4"/>
    <w:rsid w:val="00744DA9"/>
    <w:rsid w:val="00747B93"/>
    <w:rsid w:val="007554BD"/>
    <w:rsid w:val="00765660"/>
    <w:rsid w:val="00767CD7"/>
    <w:rsid w:val="00767FAC"/>
    <w:rsid w:val="00770828"/>
    <w:rsid w:val="0077332B"/>
    <w:rsid w:val="0078136C"/>
    <w:rsid w:val="00786515"/>
    <w:rsid w:val="00790464"/>
    <w:rsid w:val="007940B1"/>
    <w:rsid w:val="00797D44"/>
    <w:rsid w:val="007A04EB"/>
    <w:rsid w:val="007A7512"/>
    <w:rsid w:val="007B2368"/>
    <w:rsid w:val="007B6967"/>
    <w:rsid w:val="007C5330"/>
    <w:rsid w:val="007C7760"/>
    <w:rsid w:val="007E29CC"/>
    <w:rsid w:val="007F2250"/>
    <w:rsid w:val="00801645"/>
    <w:rsid w:val="008127E1"/>
    <w:rsid w:val="00814583"/>
    <w:rsid w:val="00824A21"/>
    <w:rsid w:val="00827EB9"/>
    <w:rsid w:val="00837A72"/>
    <w:rsid w:val="00843ADE"/>
    <w:rsid w:val="00852518"/>
    <w:rsid w:val="008557F5"/>
    <w:rsid w:val="00855BD7"/>
    <w:rsid w:val="00863818"/>
    <w:rsid w:val="008725DD"/>
    <w:rsid w:val="00883584"/>
    <w:rsid w:val="008851CA"/>
    <w:rsid w:val="008B4D92"/>
    <w:rsid w:val="008B643A"/>
    <w:rsid w:val="008C6EBA"/>
    <w:rsid w:val="008E03D1"/>
    <w:rsid w:val="008E2B29"/>
    <w:rsid w:val="008E63BE"/>
    <w:rsid w:val="008F07B9"/>
    <w:rsid w:val="008F5173"/>
    <w:rsid w:val="008F56BB"/>
    <w:rsid w:val="008F5922"/>
    <w:rsid w:val="00911EC6"/>
    <w:rsid w:val="00915C33"/>
    <w:rsid w:val="00916C9C"/>
    <w:rsid w:val="00925813"/>
    <w:rsid w:val="00926980"/>
    <w:rsid w:val="009309A9"/>
    <w:rsid w:val="009314A9"/>
    <w:rsid w:val="00932FDD"/>
    <w:rsid w:val="00963189"/>
    <w:rsid w:val="00970874"/>
    <w:rsid w:val="00974A2B"/>
    <w:rsid w:val="00976814"/>
    <w:rsid w:val="00980058"/>
    <w:rsid w:val="00981B54"/>
    <w:rsid w:val="00985744"/>
    <w:rsid w:val="00986B02"/>
    <w:rsid w:val="009900F0"/>
    <w:rsid w:val="009B1F2C"/>
    <w:rsid w:val="009B3B9A"/>
    <w:rsid w:val="009B51AB"/>
    <w:rsid w:val="009B5F28"/>
    <w:rsid w:val="009C14DE"/>
    <w:rsid w:val="009C440D"/>
    <w:rsid w:val="009C753B"/>
    <w:rsid w:val="009D40C7"/>
    <w:rsid w:val="009D68EE"/>
    <w:rsid w:val="009F67AE"/>
    <w:rsid w:val="00A04112"/>
    <w:rsid w:val="00A11149"/>
    <w:rsid w:val="00A118C8"/>
    <w:rsid w:val="00A135CA"/>
    <w:rsid w:val="00A171AB"/>
    <w:rsid w:val="00A21C03"/>
    <w:rsid w:val="00A36DAF"/>
    <w:rsid w:val="00A4596D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58C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3B74"/>
    <w:rsid w:val="00B4449F"/>
    <w:rsid w:val="00B61710"/>
    <w:rsid w:val="00B71870"/>
    <w:rsid w:val="00B75140"/>
    <w:rsid w:val="00B91F6F"/>
    <w:rsid w:val="00B9257D"/>
    <w:rsid w:val="00B92855"/>
    <w:rsid w:val="00B94BB4"/>
    <w:rsid w:val="00BA664F"/>
    <w:rsid w:val="00BD6743"/>
    <w:rsid w:val="00BE1A6D"/>
    <w:rsid w:val="00BE2296"/>
    <w:rsid w:val="00BE2AF9"/>
    <w:rsid w:val="00BE5BF8"/>
    <w:rsid w:val="00BF7CDE"/>
    <w:rsid w:val="00C0163F"/>
    <w:rsid w:val="00C036D4"/>
    <w:rsid w:val="00C06D4A"/>
    <w:rsid w:val="00C215AA"/>
    <w:rsid w:val="00C32647"/>
    <w:rsid w:val="00C46B2B"/>
    <w:rsid w:val="00C5337D"/>
    <w:rsid w:val="00C547DB"/>
    <w:rsid w:val="00C62923"/>
    <w:rsid w:val="00C750DA"/>
    <w:rsid w:val="00C75850"/>
    <w:rsid w:val="00C77934"/>
    <w:rsid w:val="00C77B9C"/>
    <w:rsid w:val="00C843B5"/>
    <w:rsid w:val="00C94C20"/>
    <w:rsid w:val="00C95EA4"/>
    <w:rsid w:val="00C96209"/>
    <w:rsid w:val="00CB52E6"/>
    <w:rsid w:val="00CB7FE6"/>
    <w:rsid w:val="00CC0587"/>
    <w:rsid w:val="00CC1EA2"/>
    <w:rsid w:val="00CC2607"/>
    <w:rsid w:val="00CE0F06"/>
    <w:rsid w:val="00CE7D40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C0375"/>
    <w:rsid w:val="00DC3D98"/>
    <w:rsid w:val="00DD0167"/>
    <w:rsid w:val="00DD6DAB"/>
    <w:rsid w:val="00DE43E3"/>
    <w:rsid w:val="00DE54A1"/>
    <w:rsid w:val="00DE779D"/>
    <w:rsid w:val="00DF365A"/>
    <w:rsid w:val="00DF5646"/>
    <w:rsid w:val="00DF7703"/>
    <w:rsid w:val="00E01198"/>
    <w:rsid w:val="00E04696"/>
    <w:rsid w:val="00E126EF"/>
    <w:rsid w:val="00E15905"/>
    <w:rsid w:val="00E171B2"/>
    <w:rsid w:val="00E17808"/>
    <w:rsid w:val="00E22D11"/>
    <w:rsid w:val="00E376D6"/>
    <w:rsid w:val="00E45436"/>
    <w:rsid w:val="00E46CBF"/>
    <w:rsid w:val="00E564B7"/>
    <w:rsid w:val="00E5760C"/>
    <w:rsid w:val="00E63A41"/>
    <w:rsid w:val="00E65781"/>
    <w:rsid w:val="00E8117E"/>
    <w:rsid w:val="00E93541"/>
    <w:rsid w:val="00E94D9E"/>
    <w:rsid w:val="00EA3F67"/>
    <w:rsid w:val="00EA64FF"/>
    <w:rsid w:val="00EA7111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4239E"/>
    <w:rsid w:val="00F522E0"/>
    <w:rsid w:val="00F5322F"/>
    <w:rsid w:val="00F54945"/>
    <w:rsid w:val="00F61016"/>
    <w:rsid w:val="00F65FA8"/>
    <w:rsid w:val="00F70931"/>
    <w:rsid w:val="00F85CC7"/>
    <w:rsid w:val="00F93C95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1C7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paragraph" w:customStyle="1" w:styleId="pf0">
    <w:name w:val="pf0"/>
    <w:basedOn w:val="Normal"/>
    <w:rsid w:val="009900F0"/>
    <w:pPr>
      <w:spacing w:before="100" w:beforeAutospacing="1" w:after="100" w:afterAutospacing="1"/>
      <w:ind w:left="360"/>
    </w:pPr>
  </w:style>
  <w:style w:type="character" w:customStyle="1" w:styleId="cf01">
    <w:name w:val="cf01"/>
    <w:basedOn w:val="DefaultParagraphFont"/>
    <w:rsid w:val="009900F0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efaultParagraphFont"/>
    <w:rsid w:val="009900F0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9900F0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9900F0"/>
    <w:rPr>
      <w:rFonts w:ascii="Segoe UI" w:hAnsi="Segoe UI" w:cs="Segoe UI" w:hint="default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31BC-183C-4767-9405-1BA41CEF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9293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2018-09-05T12:57:00Z</cp:lastPrinted>
  <dcterms:created xsi:type="dcterms:W3CDTF">2025-08-20T13:56:00Z</dcterms:created>
  <dcterms:modified xsi:type="dcterms:W3CDTF">2025-08-20T13:56:00Z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